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1" w:rsidRPr="005C4581" w:rsidRDefault="005C4581" w:rsidP="00707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C4581" w:rsidRPr="005C4581" w:rsidRDefault="005C4581" w:rsidP="00707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И.о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>иректора школы:</w:t>
      </w:r>
    </w:p>
    <w:p w:rsidR="00B10055" w:rsidRDefault="00B10055" w:rsidP="00B10055">
      <w:pPr>
        <w:framePr w:wrap="none" w:vAnchor="page" w:hAnchor="page" w:x="22" w:y="22"/>
        <w:rPr>
          <w:sz w:val="2"/>
          <w:szCs w:val="2"/>
        </w:rPr>
      </w:pPr>
    </w:p>
    <w:p w:rsidR="00707475" w:rsidRDefault="005C4581" w:rsidP="00707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___________  Л.О.Тихонова</w:t>
      </w:r>
    </w:p>
    <w:p w:rsidR="005C4581" w:rsidRPr="005C4581" w:rsidRDefault="00707475" w:rsidP="00707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27.04.2023 № 106</w:t>
      </w:r>
      <w:r w:rsidR="005C4581" w:rsidRPr="005C4581">
        <w:rPr>
          <w:rFonts w:ascii="Times New Roman" w:hAnsi="Times New Roman" w:cs="Times New Roman"/>
          <w:sz w:val="28"/>
          <w:szCs w:val="28"/>
        </w:rPr>
        <w:br/>
        <w:t xml:space="preserve">      </w:t>
      </w:r>
    </w:p>
    <w:p w:rsidR="00FA62F0" w:rsidRDefault="00FA62F0" w:rsidP="00FA62F0">
      <w:pPr>
        <w:framePr w:wrap="none" w:vAnchor="page" w:hAnchor="page" w:x="10" w:y="1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62850" cy="10677525"/>
            <wp:effectExtent l="19050" t="0" r="0" b="0"/>
            <wp:docPr id="4" name="Рисунок 4" descr="C:\WINDOWS\T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59" w:rsidRPr="00964B5C" w:rsidRDefault="00FF6A59" w:rsidP="00FF6A59">
      <w:pPr>
        <w:jc w:val="center"/>
        <w:rPr>
          <w:rFonts w:ascii="Times New Roman" w:hAnsi="Times New Roman" w:cs="Times New Roman"/>
        </w:rPr>
      </w:pPr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 xml:space="preserve">Программа </w:t>
      </w:r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br/>
      </w:r>
      <w:r w:rsidR="00D500BD">
        <w:rPr>
          <w:rStyle w:val="30"/>
          <w:rFonts w:ascii="Times New Roman" w:eastAsiaTheme="minorEastAsia" w:hAnsi="Times New Roman" w:cs="Times New Roman"/>
          <w:sz w:val="28"/>
          <w:szCs w:val="28"/>
        </w:rPr>
        <w:t xml:space="preserve">        воспитания  лагеря  </w:t>
      </w:r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 xml:space="preserve">с дневным пребыванием </w:t>
      </w:r>
      <w:r w:rsidR="00D500BD">
        <w:rPr>
          <w:rStyle w:val="30"/>
          <w:rFonts w:ascii="Times New Roman" w:eastAsiaTheme="minorEastAsia" w:hAnsi="Times New Roman" w:cs="Times New Roman"/>
          <w:sz w:val="28"/>
          <w:szCs w:val="28"/>
        </w:rPr>
        <w:t>детей «СОЛНЫШКО»</w:t>
      </w:r>
      <w:r w:rsidR="00D500BD">
        <w:rPr>
          <w:rStyle w:val="30"/>
          <w:rFonts w:ascii="Times New Roman" w:eastAsiaTheme="minorEastAsia" w:hAnsi="Times New Roman" w:cs="Times New Roman"/>
          <w:sz w:val="28"/>
          <w:szCs w:val="28"/>
        </w:rPr>
        <w:br/>
        <w:t xml:space="preserve">       </w:t>
      </w:r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 xml:space="preserve"> МБОУ «</w:t>
      </w:r>
      <w:proofErr w:type="spellStart"/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>Мосоловская</w:t>
      </w:r>
      <w:proofErr w:type="spellEnd"/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 xml:space="preserve"> СОШ </w:t>
      </w:r>
      <w:proofErr w:type="spellStart"/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>им.В.М.Фомина</w:t>
      </w:r>
      <w:proofErr w:type="spellEnd"/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t>»</w:t>
      </w:r>
      <w:r w:rsidRPr="00FF6A59">
        <w:rPr>
          <w:rStyle w:val="30"/>
          <w:rFonts w:ascii="Times New Roman" w:eastAsiaTheme="minorEastAsia" w:hAnsi="Times New Roman" w:cs="Times New Roman"/>
          <w:sz w:val="28"/>
          <w:szCs w:val="28"/>
        </w:rPr>
        <w:br/>
      </w:r>
    </w:p>
    <w:p w:rsidR="00FA62F0" w:rsidRDefault="00FA62F0" w:rsidP="00FA62F0">
      <w:pPr>
        <w:framePr w:wrap="none" w:vAnchor="page" w:hAnchor="page" w:x="2449" w:y="3537"/>
        <w:rPr>
          <w:sz w:val="2"/>
          <w:szCs w:val="2"/>
        </w:rPr>
      </w:pPr>
    </w:p>
    <w:p w:rsidR="00FF6A59" w:rsidRPr="00964B5C" w:rsidRDefault="00FF6A59" w:rsidP="00FF6A59">
      <w:pPr>
        <w:jc w:val="center"/>
        <w:rPr>
          <w:rFonts w:ascii="Times New Roman" w:hAnsi="Times New Roman" w:cs="Times New Roman"/>
          <w:sz w:val="20"/>
          <w:szCs w:val="20"/>
        </w:rPr>
      </w:pPr>
      <w:r w:rsidRPr="00FF6A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программы</w:t>
      </w:r>
      <w:r w:rsidRPr="00FF6A5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34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3743"/>
        <w:gridCol w:w="6181"/>
      </w:tblGrid>
      <w:tr w:rsidR="00FF6A59" w:rsidRPr="00FF6A59" w:rsidTr="00964B5C">
        <w:trPr>
          <w:trHeight w:val="1600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оздоровительного лагеря с дневным пребыванием детей </w:t>
            </w:r>
            <w:r w:rsidRPr="00FF6A59">
              <w:rPr>
                <w:rFonts w:ascii="Times New Roman" w:hAnsi="Times New Roman" w:cs="Times New Roman"/>
                <w:sz w:val="28"/>
                <w:szCs w:val="28"/>
              </w:rPr>
              <w:br/>
              <w:t>на базе МБОУ «</w:t>
            </w:r>
            <w:proofErr w:type="spell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Мосоловская</w:t>
            </w:r>
            <w:proofErr w:type="spell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им.В.М.Фомина</w:t>
            </w:r>
            <w:proofErr w:type="spell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A59" w:rsidRPr="00FF6A59" w:rsidTr="00964B5C">
        <w:trPr>
          <w:trHeight w:val="405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учащихся школы </w:t>
            </w:r>
          </w:p>
        </w:tc>
      </w:tr>
      <w:tr w:rsidR="00FF6A59" w:rsidRPr="00FF6A59" w:rsidTr="00964B5C">
        <w:trPr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Художественно – творческая</w:t>
            </w:r>
          </w:p>
        </w:tc>
      </w:tr>
      <w:tr w:rsidR="00FF6A59" w:rsidRPr="00FF6A59" w:rsidTr="00964B5C">
        <w:trPr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Мероприятия, реализующие программу; ожидаемые результаты и условия реализации; приложения</w:t>
            </w:r>
          </w:p>
        </w:tc>
      </w:tr>
      <w:tr w:rsidR="00FF6A59" w:rsidRPr="00FF6A59" w:rsidTr="00964B5C">
        <w:trPr>
          <w:trHeight w:val="563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Начальник лагеря дневного пребывания                      Парфенова Л.С.</w:t>
            </w:r>
          </w:p>
        </w:tc>
      </w:tr>
      <w:tr w:rsidR="00FF6A59" w:rsidRPr="00FF6A59" w:rsidTr="00964B5C">
        <w:trPr>
          <w:trHeight w:val="608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Мосоловская</w:t>
            </w:r>
            <w:proofErr w:type="spell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им.В.М.Фомина</w:t>
            </w:r>
            <w:proofErr w:type="spell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A59" w:rsidRPr="00FF6A59" w:rsidTr="00964B5C">
        <w:trPr>
          <w:trHeight w:val="1111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Рязанская область, Шиловский район, </w:t>
            </w:r>
            <w:r w:rsidRPr="00FF6A59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осолово, ул.Рощина, д.32а;</w:t>
            </w:r>
            <w:r w:rsidRPr="00FF6A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Рабочий телефон – 4-35-61 </w:t>
            </w:r>
          </w:p>
        </w:tc>
      </w:tr>
      <w:tr w:rsidR="00FF6A59" w:rsidRPr="00FF6A59" w:rsidTr="00964B5C">
        <w:trPr>
          <w:trHeight w:val="707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Оздоровительный лагерь с дневным пребыванием, с</w:t>
            </w:r>
            <w:proofErr w:type="gramStart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осолово</w:t>
            </w:r>
          </w:p>
        </w:tc>
      </w:tr>
      <w:tr w:rsidR="00FF6A59" w:rsidRPr="00FF6A59" w:rsidTr="00964B5C">
        <w:trPr>
          <w:trHeight w:val="690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  <w:r w:rsidRPr="00FF6A59">
              <w:rPr>
                <w:rFonts w:ascii="Times New Roman" w:hAnsi="Times New Roman" w:cs="Times New Roman"/>
                <w:sz w:val="28"/>
                <w:szCs w:val="28"/>
              </w:rPr>
              <w:br/>
              <w:t>возраст учащихся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учащиеся от 7 до14 лет</w:t>
            </w:r>
          </w:p>
        </w:tc>
      </w:tr>
      <w:tr w:rsidR="00FF6A59" w:rsidRPr="00FF6A59" w:rsidTr="00964B5C">
        <w:trPr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59" w:rsidRPr="00FF6A59" w:rsidRDefault="00FF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59">
              <w:rPr>
                <w:rFonts w:ascii="Times New Roman" w:hAnsi="Times New Roman" w:cs="Times New Roman"/>
                <w:sz w:val="28"/>
                <w:szCs w:val="28"/>
              </w:rPr>
              <w:t xml:space="preserve">с 01.06 по 30.06. 2023 года </w:t>
            </w:r>
          </w:p>
        </w:tc>
      </w:tr>
    </w:tbl>
    <w:p w:rsidR="00FF6A59" w:rsidRDefault="00FF6A59" w:rsidP="005C4581">
      <w:pPr>
        <w:jc w:val="center"/>
        <w:rPr>
          <w:rStyle w:val="30"/>
          <w:rFonts w:ascii="Times New Roman" w:hAnsi="Times New Roman" w:cs="Times New Roman"/>
          <w:sz w:val="28"/>
          <w:szCs w:val="28"/>
        </w:rPr>
      </w:pPr>
    </w:p>
    <w:p w:rsidR="005C4581" w:rsidRPr="005C4581" w:rsidRDefault="00940F6E" w:rsidP="00940F6E">
      <w:pPr>
        <w:pStyle w:val="2"/>
        <w:spacing w:after="0" w:line="276" w:lineRule="auto"/>
        <w:jc w:val="left"/>
        <w:rPr>
          <w:rFonts w:eastAsiaTheme="minorEastAsia" w:cs="Times New Roman"/>
        </w:rPr>
      </w:pPr>
      <w:r>
        <w:rPr>
          <w:rStyle w:val="submenu-table"/>
          <w:rFonts w:eastAsiaTheme="minorEastAsia"/>
        </w:rPr>
        <w:t>П</w:t>
      </w:r>
      <w:r w:rsidR="005C4581" w:rsidRPr="005C4581">
        <w:rPr>
          <w:rStyle w:val="submenu-table"/>
          <w:rFonts w:eastAsiaTheme="minorEastAsia"/>
        </w:rPr>
        <w:t>ояснительная записка</w:t>
      </w:r>
    </w:p>
    <w:p w:rsidR="005C4581" w:rsidRPr="005C4581" w:rsidRDefault="005C4581" w:rsidP="00940F6E">
      <w:pPr>
        <w:pStyle w:val="21"/>
        <w:spacing w:after="0" w:line="276" w:lineRule="auto"/>
        <w:ind w:left="0"/>
        <w:rPr>
          <w:rFonts w:cs="Times New Roman"/>
          <w:sz w:val="28"/>
          <w:szCs w:val="28"/>
        </w:rPr>
      </w:pPr>
      <w:r w:rsidRPr="005C4581">
        <w:rPr>
          <w:rFonts w:cs="Times New Roman"/>
          <w:sz w:val="28"/>
          <w:szCs w:val="28"/>
        </w:rPr>
        <w:t xml:space="preserve">          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Осенние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5C4581" w:rsidRPr="005C4581" w:rsidRDefault="005C4581" w:rsidP="00940F6E">
      <w:pPr>
        <w:pStyle w:val="21"/>
        <w:spacing w:after="0" w:line="276" w:lineRule="auto"/>
        <w:ind w:left="0"/>
        <w:rPr>
          <w:rFonts w:cs="Times New Roman"/>
          <w:sz w:val="28"/>
          <w:szCs w:val="28"/>
        </w:rPr>
      </w:pPr>
      <w:r w:rsidRPr="005C4581">
        <w:rPr>
          <w:rFonts w:cs="Times New Roman"/>
          <w:sz w:val="28"/>
          <w:szCs w:val="28"/>
        </w:rPr>
        <w:t xml:space="preserve">         </w:t>
      </w:r>
      <w:proofErr w:type="gramStart"/>
      <w:r w:rsidRPr="005C4581">
        <w:rPr>
          <w:rFonts w:cs="Times New Roman"/>
          <w:sz w:val="28"/>
          <w:szCs w:val="28"/>
        </w:rPr>
        <w:t>Разработка данной программы организации  каникулярного отдыха, оздоровления и занятости детей на базе школы была вызвана:</w:t>
      </w:r>
      <w:r w:rsidRPr="005C4581">
        <w:rPr>
          <w:rFonts w:cs="Times New Roman"/>
          <w:sz w:val="28"/>
          <w:szCs w:val="28"/>
        </w:rPr>
        <w:br/>
        <w:t>– повышением спроса родителей и детей на организованный отдых школьников;</w:t>
      </w:r>
      <w:r w:rsidRPr="005C4581">
        <w:rPr>
          <w:rFonts w:cs="Times New Roman"/>
          <w:sz w:val="28"/>
          <w:szCs w:val="28"/>
        </w:rPr>
        <w:br/>
        <w:t>– необходимостью упорядочить сложившуюся систему перспективного планирования;</w:t>
      </w:r>
      <w:r w:rsidRPr="005C4581">
        <w:rPr>
          <w:rFonts w:cs="Times New Roman"/>
          <w:sz w:val="28"/>
          <w:szCs w:val="28"/>
        </w:rPr>
        <w:br/>
        <w:t>– обеспечением преемственности в работе лагеря предыдущих лет;</w:t>
      </w:r>
      <w:r w:rsidRPr="005C4581">
        <w:rPr>
          <w:rFonts w:cs="Times New Roman"/>
          <w:sz w:val="28"/>
          <w:szCs w:val="28"/>
        </w:rPr>
        <w:br/>
        <w:t>– модернизацией старых форм работы и введением новых;</w:t>
      </w:r>
      <w:r w:rsidRPr="005C4581">
        <w:rPr>
          <w:rFonts w:cs="Times New Roman"/>
          <w:sz w:val="28"/>
          <w:szCs w:val="28"/>
        </w:rPr>
        <w:br/>
        <w:t>– необходимостью использования богатого творческого потенциала детей и педагогов в реализации цели и задач программы.</w:t>
      </w:r>
      <w:proofErr w:type="gramEnd"/>
      <w:r w:rsidRPr="005C4581">
        <w:rPr>
          <w:rFonts w:cs="Times New Roman"/>
          <w:sz w:val="28"/>
          <w:szCs w:val="28"/>
        </w:rPr>
        <w:br/>
        <w:t xml:space="preserve">           Лагерь– </w:t>
      </w:r>
      <w:proofErr w:type="gramStart"/>
      <w:r w:rsidRPr="005C4581">
        <w:rPr>
          <w:rFonts w:cs="Times New Roman"/>
          <w:sz w:val="28"/>
          <w:szCs w:val="28"/>
        </w:rPr>
        <w:t>эт</w:t>
      </w:r>
      <w:proofErr w:type="gramEnd"/>
      <w:r w:rsidRPr="005C4581">
        <w:rPr>
          <w:rFonts w:cs="Times New Roman"/>
          <w:sz w:val="28"/>
          <w:szCs w:val="28"/>
        </w:rPr>
        <w:t xml:space="preserve">о сфера активного отдыха, разнообразная общественно значимая </w:t>
      </w:r>
      <w:proofErr w:type="spellStart"/>
      <w:r w:rsidRPr="005C4581">
        <w:rPr>
          <w:rFonts w:cs="Times New Roman"/>
          <w:sz w:val="28"/>
          <w:szCs w:val="28"/>
        </w:rPr>
        <w:t>досуговая</w:t>
      </w:r>
      <w:proofErr w:type="spellEnd"/>
      <w:r w:rsidRPr="005C4581">
        <w:rPr>
          <w:rFonts w:cs="Times New Roman"/>
          <w:sz w:val="28"/>
          <w:szCs w:val="28"/>
        </w:rPr>
        <w:t xml:space="preserve"> деятельность, отличная от типовой назидательной, дидактической, словесной школьной деятельности;</w:t>
      </w:r>
      <w:r w:rsidRPr="005C4581">
        <w:rPr>
          <w:rFonts w:cs="Times New Roman"/>
          <w:sz w:val="28"/>
          <w:szCs w:val="28"/>
        </w:rPr>
        <w:br/>
        <w:t>-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время;</w:t>
      </w:r>
    </w:p>
    <w:p w:rsidR="005C4581" w:rsidRPr="005C4581" w:rsidRDefault="005C4581" w:rsidP="00940F6E">
      <w:pPr>
        <w:pStyle w:val="21"/>
        <w:spacing w:after="0" w:line="276" w:lineRule="auto"/>
        <w:ind w:left="0"/>
        <w:rPr>
          <w:rFonts w:cs="Times New Roman"/>
          <w:sz w:val="28"/>
          <w:szCs w:val="28"/>
        </w:rPr>
      </w:pPr>
      <w:r w:rsidRPr="005C4581">
        <w:rPr>
          <w:rFonts w:cs="Times New Roman"/>
          <w:sz w:val="28"/>
          <w:szCs w:val="28"/>
        </w:rPr>
        <w:t>-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Pr="005C4581">
        <w:rPr>
          <w:rFonts w:cs="Times New Roman"/>
          <w:sz w:val="28"/>
          <w:szCs w:val="28"/>
        </w:rPr>
        <w:br/>
      </w:r>
      <w:r w:rsidR="00940F6E">
        <w:rPr>
          <w:rFonts w:cs="Times New Roman"/>
          <w:sz w:val="28"/>
          <w:szCs w:val="28"/>
        </w:rPr>
        <w:t xml:space="preserve">       </w:t>
      </w:r>
      <w:r w:rsidRPr="005C4581">
        <w:rPr>
          <w:rFonts w:cs="Times New Roman"/>
          <w:sz w:val="28"/>
          <w:szCs w:val="28"/>
        </w:rPr>
        <w:t xml:space="preserve"> </w:t>
      </w:r>
      <w:proofErr w:type="gramStart"/>
      <w:r w:rsidRPr="005C4581">
        <w:rPr>
          <w:rFonts w:cs="Times New Roman"/>
          <w:sz w:val="28"/>
          <w:szCs w:val="28"/>
        </w:rPr>
        <w:t>Лагерь для детей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 (настрой детей на проявления самостоятельности в оценке своих действий, осознание своего «Я» в контексте общего «МЫ»).</w:t>
      </w:r>
      <w:proofErr w:type="gramEnd"/>
      <w:r w:rsidRPr="005C4581">
        <w:rPr>
          <w:rFonts w:cs="Times New Roman"/>
          <w:sz w:val="28"/>
          <w:szCs w:val="28"/>
        </w:rPr>
        <w:t xml:space="preserve"> </w:t>
      </w:r>
      <w:r w:rsidRPr="005C4581">
        <w:rPr>
          <w:rFonts w:cs="Times New Roman"/>
          <w:sz w:val="28"/>
          <w:szCs w:val="28"/>
        </w:rPr>
        <w:br/>
      </w:r>
      <w:r w:rsidRPr="005C4581">
        <w:rPr>
          <w:rFonts w:cs="Times New Roman"/>
          <w:sz w:val="28"/>
          <w:szCs w:val="28"/>
        </w:rPr>
        <w:lastRenderedPageBreak/>
        <w:t xml:space="preserve"> </w:t>
      </w:r>
      <w:r w:rsidR="00940F6E">
        <w:rPr>
          <w:rFonts w:cs="Times New Roman"/>
          <w:sz w:val="28"/>
          <w:szCs w:val="28"/>
        </w:rPr>
        <w:tab/>
      </w:r>
      <w:r w:rsidRPr="005C4581">
        <w:rPr>
          <w:rFonts w:cs="Times New Roman"/>
          <w:sz w:val="28"/>
          <w:szCs w:val="28"/>
        </w:rPr>
        <w:t xml:space="preserve">Лагерь дает возможность выявить самые разнообразные таланты всех детей независимо от социально – экономического положения их родителей и учебной успеваемости самого ребенка. </w:t>
      </w:r>
      <w:r w:rsidRPr="005C4581">
        <w:rPr>
          <w:rFonts w:cs="Times New Roman"/>
          <w:sz w:val="28"/>
          <w:szCs w:val="28"/>
        </w:rPr>
        <w:br/>
      </w:r>
      <w:r w:rsidR="00940F6E">
        <w:rPr>
          <w:rFonts w:cs="Times New Roman"/>
          <w:sz w:val="28"/>
          <w:szCs w:val="28"/>
        </w:rPr>
        <w:t xml:space="preserve">         </w:t>
      </w:r>
      <w:r w:rsidRPr="005C4581">
        <w:rPr>
          <w:rFonts w:cs="Times New Roman"/>
          <w:sz w:val="28"/>
          <w:szCs w:val="28"/>
        </w:rPr>
        <w:t xml:space="preserve">Лагерь благоприятен  для позитивной социализации детей, освоения ими различных социальных ролей и функций. Это имеет особое значение сегодня, когда в России происходит значительный рост асоциальных явлений в детской среде. </w:t>
      </w:r>
      <w:r w:rsidRPr="005C4581">
        <w:rPr>
          <w:rFonts w:cs="Times New Roman"/>
          <w:sz w:val="28"/>
          <w:szCs w:val="28"/>
        </w:rPr>
        <w:br/>
        <w:t xml:space="preserve">Детская и подростковая безнадзорность  оборачивается многочисленными </w:t>
      </w:r>
      <w:proofErr w:type="gramStart"/>
      <w:r w:rsidRPr="005C4581">
        <w:rPr>
          <w:rFonts w:cs="Times New Roman"/>
          <w:sz w:val="28"/>
          <w:szCs w:val="28"/>
        </w:rPr>
        <w:t>проблемами</w:t>
      </w:r>
      <w:proofErr w:type="gramEnd"/>
      <w:r w:rsidRPr="005C4581">
        <w:rPr>
          <w:rFonts w:cs="Times New Roman"/>
          <w:sz w:val="28"/>
          <w:szCs w:val="28"/>
        </w:rPr>
        <w:t xml:space="preserve"> как для самих детей, так и для их родителей. </w:t>
      </w:r>
      <w:r w:rsidRPr="005C4581">
        <w:rPr>
          <w:rFonts w:cs="Times New Roman"/>
          <w:sz w:val="28"/>
          <w:szCs w:val="28"/>
        </w:rPr>
        <w:br/>
      </w:r>
      <w:r w:rsidRPr="005C4581">
        <w:rPr>
          <w:rFonts w:cs="Times New Roman"/>
          <w:sz w:val="28"/>
          <w:szCs w:val="28"/>
        </w:rPr>
        <w:br/>
      </w:r>
      <w:r w:rsidRPr="005C4581">
        <w:rPr>
          <w:rStyle w:val="butback"/>
          <w:b/>
          <w:bCs/>
          <w:sz w:val="28"/>
          <w:szCs w:val="28"/>
        </w:rPr>
        <w:t xml:space="preserve"> </w:t>
      </w:r>
      <w:r w:rsidRPr="005C4581">
        <w:rPr>
          <w:rFonts w:cs="Times New Roman"/>
          <w:b/>
          <w:bCs/>
          <w:sz w:val="28"/>
          <w:szCs w:val="28"/>
        </w:rPr>
        <w:t xml:space="preserve"> </w:t>
      </w:r>
      <w:r w:rsidRPr="005C4581">
        <w:rPr>
          <w:rStyle w:val="submenu-table"/>
          <w:b/>
          <w:bCs/>
          <w:sz w:val="28"/>
          <w:szCs w:val="28"/>
        </w:rPr>
        <w:t>Цели и задачи программы:</w:t>
      </w:r>
      <w:r w:rsidRPr="005C4581">
        <w:rPr>
          <w:rFonts w:cs="Times New Roman"/>
          <w:sz w:val="28"/>
          <w:szCs w:val="28"/>
        </w:rPr>
        <w:br/>
      </w:r>
      <w:r w:rsidRPr="005C4581">
        <w:rPr>
          <w:rFonts w:cs="Times New Roman"/>
          <w:sz w:val="28"/>
          <w:szCs w:val="28"/>
        </w:rPr>
        <w:br/>
        <w:t xml:space="preserve"> </w:t>
      </w:r>
      <w:r w:rsidRPr="005C4581">
        <w:rPr>
          <w:rFonts w:cs="Times New Roman"/>
          <w:b/>
          <w:bCs/>
          <w:sz w:val="28"/>
          <w:szCs w:val="28"/>
        </w:rPr>
        <w:t>Цель</w:t>
      </w:r>
      <w:r w:rsidRPr="005C4581">
        <w:rPr>
          <w:rFonts w:cs="Times New Roman"/>
          <w:sz w:val="28"/>
          <w:szCs w:val="28"/>
        </w:rPr>
        <w:t xml:space="preserve"> - создать условия для организованного отдыха учащихся</w:t>
      </w:r>
      <w:proofErr w:type="gramStart"/>
      <w:r w:rsidRPr="005C4581">
        <w:rPr>
          <w:rFonts w:cs="Times New Roman"/>
          <w:sz w:val="28"/>
          <w:szCs w:val="28"/>
        </w:rPr>
        <w:t xml:space="preserve"> ,</w:t>
      </w:r>
      <w:proofErr w:type="gramEnd"/>
      <w:r w:rsidRPr="005C4581">
        <w:rPr>
          <w:rFonts w:cs="Times New Roman"/>
          <w:sz w:val="28"/>
          <w:szCs w:val="28"/>
        </w:rPr>
        <w:t xml:space="preserve"> укрепления физического, психического и эмоционального здоровья детей, развития творческих способностей детей.</w:t>
      </w:r>
      <w:r w:rsidRPr="005C4581">
        <w:rPr>
          <w:rFonts w:cs="Times New Roman"/>
          <w:sz w:val="28"/>
          <w:szCs w:val="28"/>
        </w:rPr>
        <w:br/>
        <w:t xml:space="preserve"> </w:t>
      </w:r>
    </w:p>
    <w:p w:rsidR="005C4581" w:rsidRPr="005C4581" w:rsidRDefault="005C4581" w:rsidP="00940F6E">
      <w:pPr>
        <w:pStyle w:val="21"/>
        <w:spacing w:after="0" w:line="276" w:lineRule="auto"/>
        <w:ind w:left="0"/>
        <w:rPr>
          <w:rStyle w:val="butback"/>
          <w:b/>
          <w:bCs/>
          <w:sz w:val="28"/>
          <w:szCs w:val="28"/>
        </w:rPr>
      </w:pPr>
      <w:r w:rsidRPr="005C4581">
        <w:rPr>
          <w:rFonts w:cs="Times New Roman"/>
          <w:b/>
          <w:bCs/>
          <w:sz w:val="28"/>
          <w:szCs w:val="28"/>
        </w:rPr>
        <w:t>Задачи</w:t>
      </w:r>
      <w:r w:rsidRPr="005C4581">
        <w:rPr>
          <w:rFonts w:cs="Times New Roman"/>
          <w:sz w:val="28"/>
          <w:szCs w:val="28"/>
        </w:rPr>
        <w:br/>
        <w:t>1. Создание системы физического оздоровления детей в условиях временного коллектива.</w:t>
      </w:r>
      <w:r w:rsidRPr="005C4581">
        <w:rPr>
          <w:rFonts w:cs="Times New Roman"/>
          <w:sz w:val="28"/>
          <w:szCs w:val="28"/>
        </w:rPr>
        <w:br/>
      </w:r>
      <w:r w:rsidRPr="005C4581">
        <w:rPr>
          <w:rFonts w:cs="Times New Roman"/>
          <w:sz w:val="28"/>
          <w:szCs w:val="28"/>
        </w:rPr>
        <w:br/>
        <w:t>2. Преодолеть разрыв между физическим и духовным развитием детей средством игры, познавательной деятельностью.</w:t>
      </w:r>
      <w:r w:rsidRPr="005C4581">
        <w:rPr>
          <w:rFonts w:cs="Times New Roman"/>
          <w:sz w:val="28"/>
          <w:szCs w:val="28"/>
        </w:rPr>
        <w:br/>
        <w:t>3. Формирование у школьников навыков общения и толерантности.</w:t>
      </w:r>
      <w:r w:rsidRPr="005C4581">
        <w:rPr>
          <w:rFonts w:cs="Times New Roman"/>
          <w:sz w:val="28"/>
          <w:szCs w:val="28"/>
        </w:rPr>
        <w:br/>
        <w:t>4. Утверждение в сознании школьников нравственных и культурных ценностей.</w:t>
      </w:r>
      <w:r w:rsidRPr="005C4581">
        <w:rPr>
          <w:rFonts w:cs="Times New Roman"/>
          <w:sz w:val="28"/>
          <w:szCs w:val="28"/>
        </w:rPr>
        <w:br/>
        <w:t>5.  Привитие навыков здорового образа жизни, укрепление здоровья.</w:t>
      </w:r>
      <w:r w:rsidRPr="005C4581">
        <w:rPr>
          <w:rFonts w:cs="Times New Roman"/>
          <w:sz w:val="28"/>
          <w:szCs w:val="28"/>
        </w:rPr>
        <w:br/>
        <w:t>6. Приобщение ребят к творческим видам деятельности, развитие творческого мышления.</w:t>
      </w:r>
      <w:r w:rsidRPr="005C4581">
        <w:rPr>
          <w:rFonts w:cs="Times New Roman"/>
          <w:sz w:val="28"/>
          <w:szCs w:val="28"/>
        </w:rPr>
        <w:br/>
        <w:t>7.  Развитие и укрепление связей школы, семьи, учреждений дополнительного образования, культуры и др.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940F6E" w:rsidRDefault="005C4581" w:rsidP="00940F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581">
        <w:rPr>
          <w:rStyle w:val="submenu-table"/>
          <w:b/>
          <w:bCs/>
          <w:sz w:val="28"/>
          <w:szCs w:val="28"/>
        </w:rPr>
        <w:t>Принципы, используемые при планировании и проведении лагерной смены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>    Безопасность всех проводимых мероприятий.    Учет особенностей каждой личности.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 Возможность проявления способностей во всех областях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и творческой деятельности всеми участниками лагеря.</w:t>
      </w:r>
      <w:r w:rsidRPr="005C4581">
        <w:rPr>
          <w:rFonts w:ascii="Times New Roman" w:hAnsi="Times New Roman" w:cs="Times New Roman"/>
          <w:sz w:val="28"/>
          <w:szCs w:val="28"/>
        </w:rPr>
        <w:br/>
        <w:t>  Достаточное количество спортивного инвентаря и материалов для организации всей деятельности лагеря.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  Распределение эмоциональной и физической нагрузки в течение каждого </w:t>
      </w:r>
      <w:r w:rsidRPr="005C4581">
        <w:rPr>
          <w:rFonts w:ascii="Times New Roman" w:hAnsi="Times New Roman" w:cs="Times New Roman"/>
          <w:sz w:val="28"/>
          <w:szCs w:val="28"/>
        </w:rPr>
        <w:lastRenderedPageBreak/>
        <w:t>дня.</w:t>
      </w:r>
      <w:r w:rsidRPr="005C4581">
        <w:rPr>
          <w:rFonts w:ascii="Times New Roman" w:hAnsi="Times New Roman" w:cs="Times New Roman"/>
          <w:sz w:val="28"/>
          <w:szCs w:val="28"/>
        </w:rPr>
        <w:br/>
        <w:t> Четкое распределение обязанностей и времени между всеми участниками лагеря.</w:t>
      </w:r>
      <w:r w:rsidRPr="005C4581">
        <w:rPr>
          <w:rFonts w:ascii="Times New Roman" w:hAnsi="Times New Roman" w:cs="Times New Roman"/>
          <w:sz w:val="28"/>
          <w:szCs w:val="28"/>
        </w:rPr>
        <w:br/>
        <w:t> Моделирование и создание ситуации успеха при общении разных категорий детей и взрослых.</w:t>
      </w:r>
      <w:r w:rsidRPr="005C4581">
        <w:rPr>
          <w:rFonts w:ascii="Times New Roman" w:hAnsi="Times New Roman" w:cs="Times New Roman"/>
          <w:sz w:val="28"/>
          <w:szCs w:val="28"/>
        </w:rPr>
        <w:br/>
        <w:t> Ежедневная рефлексия с возможностью для каждого участника лагеря высказать свое мнение о прошедшем дне.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Style w:val="butback"/>
          <w:b/>
          <w:bCs/>
          <w:sz w:val="28"/>
          <w:szCs w:val="28"/>
        </w:rPr>
        <w:t xml:space="preserve">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Style w:val="submenu-table"/>
          <w:b/>
          <w:bCs/>
          <w:sz w:val="28"/>
          <w:szCs w:val="28"/>
        </w:rPr>
        <w:t>Направления и виды деятельности</w:t>
      </w:r>
    </w:p>
    <w:p w:rsidR="005C4581" w:rsidRPr="005C4581" w:rsidRDefault="005C4581" w:rsidP="00940F6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</w:t>
      </w:r>
    </w:p>
    <w:p w:rsidR="005C4581" w:rsidRPr="005C4581" w:rsidRDefault="005C4581" w:rsidP="00940F6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Художественно - творческое направление.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C4581">
        <w:rPr>
          <w:rStyle w:val="submenu-table"/>
          <w:b/>
          <w:bCs/>
          <w:sz w:val="28"/>
          <w:szCs w:val="28"/>
        </w:rPr>
        <w:t>Физкультурно</w:t>
      </w:r>
      <w:proofErr w:type="spellEnd"/>
      <w:r w:rsidRPr="005C4581">
        <w:rPr>
          <w:rStyle w:val="submenu-table"/>
          <w:b/>
          <w:bCs/>
          <w:sz w:val="28"/>
          <w:szCs w:val="28"/>
        </w:rPr>
        <w:t xml:space="preserve"> – оздоровительная</w:t>
      </w:r>
      <w:proofErr w:type="gramEnd"/>
      <w:r>
        <w:rPr>
          <w:rStyle w:val="submenu-table"/>
          <w:b/>
          <w:bCs/>
          <w:sz w:val="28"/>
          <w:szCs w:val="28"/>
        </w:rPr>
        <w:t xml:space="preserve">  </w:t>
      </w:r>
      <w:r w:rsidRPr="005C4581">
        <w:rPr>
          <w:rStyle w:val="submenu-table"/>
          <w:b/>
          <w:bCs/>
          <w:sz w:val="28"/>
          <w:szCs w:val="28"/>
        </w:rPr>
        <w:t xml:space="preserve"> работа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Задачи физкультурно-оздоровительной деятельности: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t> вовлечение детей в различные формы физкультурно-оздоровительной работы;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выработка и укрепление гигиенических навыков;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 расширение знаний об охране здоровья. 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организации: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>  утренняя гимнастика (зарядка);</w:t>
      </w:r>
      <w:r w:rsidRPr="005C4581">
        <w:rPr>
          <w:rFonts w:ascii="Times New Roman" w:hAnsi="Times New Roman" w:cs="Times New Roman"/>
          <w:sz w:val="28"/>
          <w:szCs w:val="28"/>
        </w:rPr>
        <w:br/>
        <w:t>  спортивные игры на спортивной площадке и в спортивном зале;</w:t>
      </w:r>
      <w:r w:rsidRPr="005C4581">
        <w:rPr>
          <w:rFonts w:ascii="Times New Roman" w:hAnsi="Times New Roman" w:cs="Times New Roman"/>
          <w:sz w:val="28"/>
          <w:szCs w:val="28"/>
        </w:rPr>
        <w:br/>
        <w:t>  подвижные игры на свежем воздухе;</w:t>
      </w:r>
      <w:r w:rsidRPr="005C4581">
        <w:rPr>
          <w:rFonts w:ascii="Times New Roman" w:hAnsi="Times New Roman" w:cs="Times New Roman"/>
          <w:sz w:val="28"/>
          <w:szCs w:val="28"/>
        </w:rPr>
        <w:br/>
        <w:t>  экскурсии.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Утренняя зарядка проводится ежедневно в течение 10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Подвижные игры включают все основные физкультурные элементы: ходьбу, бег, прыжки. Они способствуют созданию хорошего, эмоционально -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F6A59" w:rsidRDefault="00FF6A59" w:rsidP="00940F6E">
      <w:pPr>
        <w:rPr>
          <w:rFonts w:ascii="Times New Roman" w:hAnsi="Times New Roman" w:cs="Times New Roman"/>
          <w:sz w:val="28"/>
          <w:szCs w:val="28"/>
        </w:rPr>
      </w:pPr>
    </w:p>
    <w:p w:rsidR="005C4581" w:rsidRPr="005C4581" w:rsidRDefault="005C4581" w:rsidP="00940F6E">
      <w:pPr>
        <w:rPr>
          <w:rFonts w:ascii="Times New Roman" w:hAnsi="Times New Roman" w:cs="Times New Roman"/>
          <w:b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4581">
        <w:rPr>
          <w:rFonts w:ascii="Times New Roman" w:hAnsi="Times New Roman" w:cs="Times New Roman"/>
          <w:b/>
          <w:sz w:val="28"/>
          <w:szCs w:val="28"/>
        </w:rPr>
        <w:t>Художественно – творческая  деятельность</w:t>
      </w:r>
    </w:p>
    <w:p w:rsidR="005C4581" w:rsidRPr="005C4581" w:rsidRDefault="005C4581" w:rsidP="00940F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Формы организации художественно-творческой деятельности:</w:t>
      </w:r>
    </w:p>
    <w:p w:rsidR="005C4581" w:rsidRPr="005C4581" w:rsidRDefault="005C4581" w:rsidP="00940F6E">
      <w:pPr>
        <w:rPr>
          <w:rFonts w:ascii="Times New Roman" w:hAnsi="Times New Roman" w:cs="Times New Roman"/>
          <w:bCs/>
          <w:sz w:val="28"/>
          <w:szCs w:val="28"/>
        </w:rPr>
      </w:pPr>
      <w:r w:rsidRPr="005C4581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proofErr w:type="spellStart"/>
      <w:r w:rsidRPr="005C4581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Pr="005C45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C4581" w:rsidRPr="005C4581" w:rsidRDefault="005C4581" w:rsidP="00940F6E">
      <w:pPr>
        <w:rPr>
          <w:rFonts w:ascii="Times New Roman" w:hAnsi="Times New Roman" w:cs="Times New Roman"/>
          <w:bCs/>
          <w:sz w:val="28"/>
          <w:szCs w:val="28"/>
        </w:rPr>
      </w:pPr>
      <w:r w:rsidRPr="005C4581">
        <w:rPr>
          <w:rFonts w:ascii="Times New Roman" w:hAnsi="Times New Roman" w:cs="Times New Roman"/>
          <w:bCs/>
          <w:sz w:val="28"/>
          <w:szCs w:val="28"/>
        </w:rPr>
        <w:t xml:space="preserve">   -</w:t>
      </w:r>
      <w:proofErr w:type="spellStart"/>
      <w:r w:rsidRPr="005C4581">
        <w:rPr>
          <w:rFonts w:ascii="Times New Roman" w:hAnsi="Times New Roman" w:cs="Times New Roman"/>
          <w:bCs/>
          <w:sz w:val="28"/>
          <w:szCs w:val="28"/>
        </w:rPr>
        <w:t>флешмобы</w:t>
      </w:r>
      <w:proofErr w:type="spellEnd"/>
      <w:r w:rsidRPr="005C45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  -изобразительная деятельность;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 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>онкурсные программы;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- творческие конкурсы;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 -  просмотр видеофильмов; </w:t>
      </w:r>
      <w:r w:rsidRPr="005C4581">
        <w:rPr>
          <w:rFonts w:ascii="Times New Roman" w:hAnsi="Times New Roman" w:cs="Times New Roman"/>
          <w:sz w:val="28"/>
          <w:szCs w:val="28"/>
        </w:rPr>
        <w:br/>
        <w:t>  - исполнение песен;</w:t>
      </w:r>
      <w:r w:rsidRPr="005C4581">
        <w:rPr>
          <w:rFonts w:ascii="Times New Roman" w:hAnsi="Times New Roman" w:cs="Times New Roman"/>
          <w:sz w:val="28"/>
          <w:szCs w:val="28"/>
        </w:rPr>
        <w:br/>
        <w:t>   -творческие игры;</w:t>
      </w:r>
      <w:r w:rsidRPr="005C4581">
        <w:rPr>
          <w:rFonts w:ascii="Times New Roman" w:hAnsi="Times New Roman" w:cs="Times New Roman"/>
          <w:sz w:val="28"/>
          <w:szCs w:val="28"/>
        </w:rPr>
        <w:br/>
        <w:t> - выставки (рисунков, поделок и т.д.)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Рисование и музыка в лагере дает большие возможности в развитии творческих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Исполняя песни, слушая музыкальные произведения, дети приобретают навыки хорового и сольного пения, фантазируют, рисуют словесные картины.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5C4581" w:rsidRPr="005C4581" w:rsidRDefault="005C4581" w:rsidP="00940F6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Создание оптимальных условий для проведения разнообразных мероприятий</w:t>
      </w:r>
    </w:p>
    <w:p w:rsidR="005C4581" w:rsidRPr="005C4581" w:rsidRDefault="005C4581" w:rsidP="00940F6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Наличие канцелярских принадлежностей, материалы для творчества детей</w:t>
      </w:r>
    </w:p>
    <w:p w:rsidR="005C4581" w:rsidRPr="005C4581" w:rsidRDefault="005C4581" w:rsidP="00940F6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Видеотехника и видео- и аудиоматериалы</w:t>
      </w:r>
    </w:p>
    <w:p w:rsidR="005C4581" w:rsidRPr="005C4581" w:rsidRDefault="005C4581" w:rsidP="00940F6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Призы и награды для стимулирования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этап Подготовительный 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Этот этап характеризуется тем, что до открытия оздоровительного лагеря начинается    подготовка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 xml:space="preserve"> Деятельностью этого этапа является: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Проведение совещаний при директоре и по подготовке школы.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Издание приказа по школе о проведении лагеря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программы деятельности оздоровительного лагеря с дневным пребыванием детей 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Отбор кадров для работы в оздоровительном лагере</w:t>
      </w:r>
    </w:p>
    <w:p w:rsidR="005C4581" w:rsidRPr="005C4581" w:rsidRDefault="005C4581" w:rsidP="00940F6E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Составление необходимой документации для деятельности лагеря 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>II этап. Организационный</w:t>
      </w:r>
      <w:proofErr w:type="gramStart"/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Э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>тот период короткий по количеству дней, всего лишь 2-3 дня.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Встреча детей, проведение диагностики по выявлению лидерских, организаторских и творческих     способностей;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Закрепление волонтеров за отрядами;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площадки.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 этап. </w:t>
      </w:r>
      <w:proofErr w:type="gramStart"/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</w:t>
      </w:r>
      <w:proofErr w:type="gramEnd"/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>Реализация основной идеи лагеря:</w:t>
      </w:r>
    </w:p>
    <w:p w:rsid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581">
        <w:rPr>
          <w:rFonts w:ascii="Times New Roman" w:hAnsi="Times New Roman" w:cs="Times New Roman"/>
          <w:sz w:val="28"/>
          <w:szCs w:val="28"/>
        </w:rPr>
        <w:t xml:space="preserve"> Вовлечение детей и подростков в различные виды коллективно- творческих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4581">
        <w:rPr>
          <w:rFonts w:ascii="Times New Roman" w:hAnsi="Times New Roman" w:cs="Times New Roman"/>
          <w:sz w:val="28"/>
          <w:szCs w:val="28"/>
        </w:rPr>
        <w:t xml:space="preserve">      Работа творческих мастерских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 этап. </w:t>
      </w:r>
      <w:proofErr w:type="gramStart"/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Аналитический</w:t>
      </w:r>
      <w:proofErr w:type="gramEnd"/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 Подведение итогов смены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Выработка перспектив деятельности.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Анализ предложений детьми, родителями, педагогами, внесенными 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в  деятельность  оздоровительного лагеря в будущем.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5C4581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Нормативно-правовые условия</w:t>
      </w:r>
    </w:p>
    <w:p w:rsidR="005C4581" w:rsidRPr="005C4581" w:rsidRDefault="005C4581" w:rsidP="00940F6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:rsidR="005C4581" w:rsidRPr="005C4581" w:rsidRDefault="005C4581" w:rsidP="00940F6E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Конвенция о правах ребенка, ООН, 1991г.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Устав МБОУ «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Мосоловская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 СОШ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им.В.М.Фомина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>»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Положение о лагере дневного пребывания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Инструкции по организации и проведению туристических походов и экскурсий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lastRenderedPageBreak/>
        <w:t>Приказы УО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Должностные инструкции работников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</w:t>
      </w:r>
    </w:p>
    <w:p w:rsidR="005C4581" w:rsidRPr="005C4581" w:rsidRDefault="005C4581" w:rsidP="00940F6E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C4581" w:rsidRPr="005C4581" w:rsidRDefault="005C4581" w:rsidP="0094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  <w:r w:rsidRPr="005C4581">
        <w:rPr>
          <w:rFonts w:ascii="Times New Roman" w:hAnsi="Times New Roman" w:cs="Times New Roman"/>
          <w:sz w:val="28"/>
          <w:szCs w:val="28"/>
        </w:rPr>
        <w:br/>
        <w:t>В реализации программы участвуют:</w:t>
      </w:r>
      <w:r w:rsidRPr="005C4581">
        <w:rPr>
          <w:rFonts w:ascii="Times New Roman" w:hAnsi="Times New Roman" w:cs="Times New Roman"/>
          <w:sz w:val="28"/>
          <w:szCs w:val="28"/>
        </w:rPr>
        <w:br/>
        <w:t>1) учителя школы;</w:t>
      </w:r>
      <w:r w:rsidRPr="005C4581">
        <w:rPr>
          <w:rFonts w:ascii="Times New Roman" w:hAnsi="Times New Roman" w:cs="Times New Roman"/>
          <w:sz w:val="28"/>
          <w:szCs w:val="28"/>
        </w:rPr>
        <w:br/>
        <w:t>2) работники столовой;</w:t>
      </w:r>
    </w:p>
    <w:p w:rsidR="005C4581" w:rsidRPr="005C4581" w:rsidRDefault="005C4581" w:rsidP="0094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3) школьный библиотекарь, сельский библиотекарь;</w:t>
      </w:r>
    </w:p>
    <w:p w:rsidR="005C4581" w:rsidRPr="005C4581" w:rsidRDefault="005C4581" w:rsidP="0094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4) ДК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техслужащие</w:t>
      </w:r>
      <w:proofErr w:type="spellEnd"/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Педагогические условия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1.   Отбор педагогических средств с учетом возрастных и индивидуальных особенностей, способствующих успешной самореализации детей.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2.   Организация различных видов деятельности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3.   Добровольность включения детей в организацию жизни лагеря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4.   Создание ситуации успеха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5.   Систематическое информирование о результатах прожитого дня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6.   Организация различных видов стимулирования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программы.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Для того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 xml:space="preserve"> чтобы программа заработала, нужно создать такие условия, чтобы каждый участник  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эффективности.</w:t>
      </w:r>
    </w:p>
    <w:p w:rsidR="005C4581" w:rsidRPr="005C4581" w:rsidRDefault="005C4581" w:rsidP="00940F6E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Постановка реальных целей и планирование результатов программы</w:t>
      </w:r>
    </w:p>
    <w:p w:rsidR="005C4581" w:rsidRPr="005C4581" w:rsidRDefault="005C4581" w:rsidP="00940F6E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</w:t>
      </w:r>
    </w:p>
    <w:p w:rsidR="005C4581" w:rsidRPr="005C4581" w:rsidRDefault="005C4581" w:rsidP="00940F6E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Удовлетворённость детей и взрослых предложенными формами работы</w:t>
      </w:r>
    </w:p>
    <w:p w:rsidR="005C4581" w:rsidRPr="005C4581" w:rsidRDefault="005C4581" w:rsidP="00940F6E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Творческое сотрудничество взрослых и детей</w:t>
      </w:r>
    </w:p>
    <w:p w:rsidR="005C4581" w:rsidRPr="005C4581" w:rsidRDefault="005C4581" w:rsidP="00940F6E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социальной активности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Расширение кругозора детей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</w:t>
      </w:r>
    </w:p>
    <w:p w:rsidR="005C4581" w:rsidRPr="005C4581" w:rsidRDefault="005C4581" w:rsidP="00940F6E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Личностный рост участников смены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1. 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2. 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А.П. Как сделать отдых детей незабываемым праздником. Волгоград: Учитель, 2007;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3. «Упражнения и подвижные игры на свежем воздухе», Санкт-Петербург: «Детство-пресс» 2005;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4.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 xml:space="preserve"> «Педагогические технологии», 2006;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5. А.Н.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. «Школьная площадка», Новосибирск, 2006;   </w:t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6. Организация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 xml:space="preserve">, творческих и игровых мероприятий в летнем лагере. </w:t>
      </w:r>
      <w:proofErr w:type="spellStart"/>
      <w:r w:rsidRPr="005C4581">
        <w:rPr>
          <w:rFonts w:ascii="Times New Roman" w:hAnsi="Times New Roman" w:cs="Times New Roman"/>
          <w:sz w:val="28"/>
          <w:szCs w:val="28"/>
        </w:rPr>
        <w:t>С.И.Лобачева</w:t>
      </w:r>
      <w:proofErr w:type="gramStart"/>
      <w:r w:rsidRPr="005C45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C4581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5C4581">
        <w:rPr>
          <w:rFonts w:ascii="Times New Roman" w:hAnsi="Times New Roman" w:cs="Times New Roman"/>
          <w:sz w:val="28"/>
          <w:szCs w:val="28"/>
        </w:rPr>
        <w:t>: ВАКО, 2007 г.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</w:p>
    <w:p w:rsidR="005C4581" w:rsidRPr="005C4581" w:rsidRDefault="005C4581" w:rsidP="00940F6E">
      <w:pPr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Законы лагеря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Без разрешения воспитателей  не покидай лагерь. 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Сохраним наш лагерь </w:t>
      </w:r>
      <w:proofErr w:type="gramStart"/>
      <w:r w:rsidRPr="005C4581">
        <w:rPr>
          <w:rFonts w:ascii="Times New Roman" w:hAnsi="Times New Roman" w:cs="Times New Roman"/>
          <w:b/>
          <w:bCs/>
          <w:sz w:val="28"/>
          <w:szCs w:val="28"/>
        </w:rPr>
        <w:t>чистым</w:t>
      </w:r>
      <w:proofErr w:type="gramEnd"/>
      <w:r w:rsidRPr="005C4581">
        <w:rPr>
          <w:rFonts w:ascii="Times New Roman" w:hAnsi="Times New Roman" w:cs="Times New Roman"/>
          <w:b/>
          <w:bCs/>
          <w:sz w:val="28"/>
          <w:szCs w:val="28"/>
        </w:rPr>
        <w:t>: ни одной бумажки, ни одной сломанной ветки.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Если воспитатель поднимает правую руку – все замолкают.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Время дорого у нас: берегите каждый час, каждую минуту, каждую секунду – не опаздывайте.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Долой скуку! 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Будь вынослив и терпелив.</w:t>
      </w:r>
      <w:r w:rsidRPr="005C4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>Один за всех и все за одного! За друзей стой горой.</w:t>
      </w:r>
    </w:p>
    <w:p w:rsidR="005C4581" w:rsidRPr="005C4581" w:rsidRDefault="005C4581" w:rsidP="00940F6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> 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Творить всегда, творить везде, творить на радость людям!</w:t>
      </w:r>
    </w:p>
    <w:p w:rsidR="00940F6E" w:rsidRDefault="005C4581" w:rsidP="00940F6E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5C4581">
        <w:rPr>
          <w:rStyle w:val="butback"/>
          <w:b/>
          <w:bCs/>
          <w:sz w:val="28"/>
          <w:szCs w:val="28"/>
        </w:rPr>
        <w:t xml:space="preserve">     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940F6E" w:rsidRDefault="00940F6E" w:rsidP="00940F6E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5C4581" w:rsidRPr="005C4581" w:rsidRDefault="005C4581" w:rsidP="00940F6E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940F6E" w:rsidRDefault="005C4581" w:rsidP="00940F6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C4581">
        <w:rPr>
          <w:rStyle w:val="submenu-table"/>
          <w:b/>
          <w:bCs/>
          <w:sz w:val="28"/>
          <w:szCs w:val="28"/>
        </w:rPr>
        <w:t>РЕЖИМ ДНЯ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8.30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«Мы вам рады» - </w:t>
      </w:r>
      <w:r w:rsidRPr="005C4581">
        <w:rPr>
          <w:rFonts w:ascii="Times New Roman" w:hAnsi="Times New Roman" w:cs="Times New Roman"/>
          <w:sz w:val="28"/>
          <w:szCs w:val="28"/>
        </w:rPr>
        <w:t>встреча детей</w:t>
      </w:r>
      <w:r w:rsidRPr="005C4581">
        <w:rPr>
          <w:rFonts w:ascii="Times New Roman" w:hAnsi="Times New Roman" w:cs="Times New Roman"/>
          <w:sz w:val="28"/>
          <w:szCs w:val="28"/>
        </w:rPr>
        <w:br/>
      </w:r>
    </w:p>
    <w:p w:rsidR="005C4581" w:rsidRPr="005C4581" w:rsidRDefault="005C4581" w:rsidP="00940F6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 8.30 - 9.00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«Чтобы быть весь день в порядке, надо делать нам зарядку!» - </w:t>
      </w:r>
      <w:r w:rsidRPr="005C4581">
        <w:rPr>
          <w:rFonts w:ascii="Times New Roman" w:hAnsi="Times New Roman" w:cs="Times New Roman"/>
          <w:sz w:val="28"/>
          <w:szCs w:val="28"/>
        </w:rPr>
        <w:t xml:space="preserve">утренняя зарядка; 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9.00 - 9.30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«Нас столовая зовет, полезная каша и вкусный компот!» - </w:t>
      </w:r>
      <w:r w:rsidRPr="005C4581">
        <w:rPr>
          <w:rFonts w:ascii="Times New Roman" w:hAnsi="Times New Roman" w:cs="Times New Roman"/>
          <w:sz w:val="28"/>
          <w:szCs w:val="28"/>
        </w:rPr>
        <w:t xml:space="preserve"> завтрак;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 9.30 – 11.30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«Вместе со всеми сил не жалей: пой, танцуй, рисуй и клей!» - </w:t>
      </w:r>
      <w:r w:rsidRPr="005C4581"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(конкурсы, творческие мероприятия): работа по плану</w:t>
      </w:r>
    </w:p>
    <w:p w:rsidR="005C4581" w:rsidRPr="005C4581" w:rsidRDefault="005C4581" w:rsidP="00940F6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C4581">
        <w:rPr>
          <w:rFonts w:ascii="Times New Roman" w:hAnsi="Times New Roman" w:cs="Times New Roman"/>
          <w:sz w:val="28"/>
          <w:szCs w:val="28"/>
        </w:rPr>
        <w:t xml:space="preserve"> 11.30 -13.00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>« Лишь заслышим зов игры, быстро на улицу выбежим мы,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ждет нас здесь много забав интересных, соревнований, прогулок чудесных!» - </w:t>
      </w:r>
      <w:r w:rsidRPr="005C4581">
        <w:rPr>
          <w:rFonts w:ascii="Times New Roman" w:hAnsi="Times New Roman" w:cs="Times New Roman"/>
          <w:sz w:val="28"/>
          <w:szCs w:val="28"/>
        </w:rPr>
        <w:t xml:space="preserve">спортивно-оздоровительный час, занятия по интересам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«Надо в порядок все привести, в классе убрать и пол подмести!» - </w:t>
      </w:r>
      <w:r w:rsidRPr="005C4581">
        <w:rPr>
          <w:rFonts w:ascii="Times New Roman" w:hAnsi="Times New Roman" w:cs="Times New Roman"/>
          <w:sz w:val="28"/>
          <w:szCs w:val="28"/>
        </w:rPr>
        <w:t xml:space="preserve">операция «Уют» </w:t>
      </w:r>
      <w:r w:rsidRPr="005C4581">
        <w:rPr>
          <w:rFonts w:ascii="Times New Roman" w:hAnsi="Times New Roman" w:cs="Times New Roman"/>
          <w:sz w:val="28"/>
          <w:szCs w:val="28"/>
        </w:rPr>
        <w:br/>
      </w:r>
      <w:r w:rsidRPr="005C4581">
        <w:rPr>
          <w:rFonts w:ascii="Times New Roman" w:hAnsi="Times New Roman" w:cs="Times New Roman"/>
          <w:sz w:val="28"/>
          <w:szCs w:val="28"/>
        </w:rPr>
        <w:br/>
        <w:t xml:space="preserve"> 13.00 -13.30  </w:t>
      </w:r>
      <w:r w:rsidRPr="005C4581">
        <w:rPr>
          <w:rFonts w:ascii="Times New Roman" w:hAnsi="Times New Roman" w:cs="Times New Roman"/>
          <w:b/>
          <w:bCs/>
          <w:sz w:val="28"/>
          <w:szCs w:val="28"/>
        </w:rPr>
        <w:t xml:space="preserve">«Время обеда настало, группа к столовой идет» - </w:t>
      </w:r>
      <w:r w:rsidRPr="005C4581">
        <w:rPr>
          <w:rFonts w:ascii="Times New Roman" w:hAnsi="Times New Roman" w:cs="Times New Roman"/>
          <w:sz w:val="28"/>
          <w:szCs w:val="28"/>
        </w:rPr>
        <w:t>обед</w:t>
      </w: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</w:rPr>
      </w:pPr>
      <w:r w:rsidRPr="005C4581">
        <w:rPr>
          <w:rFonts w:cs="Times New Roman"/>
        </w:rPr>
        <w:t xml:space="preserve"> 13.30- 14.50   </w:t>
      </w:r>
      <w:r w:rsidRPr="005C4581">
        <w:rPr>
          <w:rFonts w:cs="Times New Roman"/>
          <w:b/>
          <w:bCs/>
        </w:rPr>
        <w:t>Занятия по плану</w:t>
      </w:r>
      <w:r w:rsidRPr="005C4581">
        <w:rPr>
          <w:rFonts w:cs="Times New Roman"/>
          <w:b/>
          <w:bCs/>
        </w:rPr>
        <w:br/>
      </w:r>
      <w:r w:rsidRPr="005C4581">
        <w:rPr>
          <w:rFonts w:cs="Times New Roman"/>
        </w:rPr>
        <w:t xml:space="preserve"> 15.00             </w:t>
      </w:r>
      <w:r w:rsidRPr="005C4581">
        <w:rPr>
          <w:rFonts w:cs="Times New Roman"/>
          <w:b/>
          <w:bCs/>
        </w:rPr>
        <w:t xml:space="preserve">«До свиданья! До новых встреч!» - </w:t>
      </w:r>
      <w:r w:rsidRPr="005C4581">
        <w:rPr>
          <w:rFonts w:cs="Times New Roman"/>
        </w:rPr>
        <w:t>уход детей домой</w:t>
      </w:r>
      <w:r w:rsidRPr="005C4581">
        <w:rPr>
          <w:rFonts w:cs="Times New Roman"/>
        </w:rPr>
        <w:br/>
      </w: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  <w:i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  <w:i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  <w:i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  <w:i/>
        </w:rPr>
      </w:pPr>
    </w:p>
    <w:p w:rsidR="005C4581" w:rsidRPr="005C4581" w:rsidRDefault="005C4581" w:rsidP="00940F6E">
      <w:pPr>
        <w:pStyle w:val="a3"/>
        <w:spacing w:line="276" w:lineRule="auto"/>
        <w:jc w:val="left"/>
        <w:rPr>
          <w:rFonts w:cs="Times New Roman"/>
          <w:b/>
          <w:bCs/>
          <w:i/>
        </w:rPr>
      </w:pPr>
    </w:p>
    <w:p w:rsidR="005C4581" w:rsidRDefault="005C4581" w:rsidP="00940F6E">
      <w:pPr>
        <w:pStyle w:val="a3"/>
        <w:spacing w:line="276" w:lineRule="auto"/>
        <w:jc w:val="left"/>
        <w:rPr>
          <w:b/>
          <w:bCs/>
          <w:i/>
        </w:rPr>
      </w:pPr>
    </w:p>
    <w:p w:rsidR="00EA18C7" w:rsidRDefault="00EA18C7" w:rsidP="00940F6E"/>
    <w:sectPr w:rsidR="00EA18C7" w:rsidSect="00940F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8C"/>
    <w:multiLevelType w:val="hybridMultilevel"/>
    <w:tmpl w:val="302EC0E2"/>
    <w:lvl w:ilvl="0" w:tplc="3B5A5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9C01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5936C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8500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E8046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5C405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108AC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6ADC1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71A08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1D3B263F"/>
    <w:multiLevelType w:val="hybridMultilevel"/>
    <w:tmpl w:val="CB76F93C"/>
    <w:lvl w:ilvl="0" w:tplc="F8AA3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44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D702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DE6D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BD87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3E2B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DFC88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43A8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D129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28E91E7D"/>
    <w:multiLevelType w:val="hybridMultilevel"/>
    <w:tmpl w:val="B6BCBD44"/>
    <w:lvl w:ilvl="0" w:tplc="5646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8A05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3209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3F6A2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3B62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D8AA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A50AF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72C5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4DEC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381425D8"/>
    <w:multiLevelType w:val="hybridMultilevel"/>
    <w:tmpl w:val="11125B50"/>
    <w:lvl w:ilvl="0" w:tplc="5EBEF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884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F281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C62D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8847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D46CC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A548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2B0E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028E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39E53DF8"/>
    <w:multiLevelType w:val="hybridMultilevel"/>
    <w:tmpl w:val="1B4A66DC"/>
    <w:lvl w:ilvl="0" w:tplc="7F52D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7E2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C0AE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BC22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BF44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ADE8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A7B8E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7D8D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8ACC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AEF14D7"/>
    <w:multiLevelType w:val="hybridMultilevel"/>
    <w:tmpl w:val="615A5674"/>
    <w:lvl w:ilvl="0" w:tplc="230A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469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658F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4867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ADC8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4DEB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E066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512A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C92E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EBC653A"/>
    <w:multiLevelType w:val="hybridMultilevel"/>
    <w:tmpl w:val="4684B026"/>
    <w:lvl w:ilvl="0" w:tplc="16562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F84F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AC6AD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D6422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76CA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D36C7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D6C27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A3EE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1CA0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69023549"/>
    <w:multiLevelType w:val="hybridMultilevel"/>
    <w:tmpl w:val="FC8C3444"/>
    <w:lvl w:ilvl="0" w:tplc="838AD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C8A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AE5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D1CE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32C2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9282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D0E21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6B43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B986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6AA50E46"/>
    <w:multiLevelType w:val="hybridMultilevel"/>
    <w:tmpl w:val="776CD87A"/>
    <w:lvl w:ilvl="0" w:tplc="4558A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6C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D462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965AA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7A0F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05E6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87684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E1AE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9A6A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581"/>
    <w:rsid w:val="001C5F69"/>
    <w:rsid w:val="00274D5F"/>
    <w:rsid w:val="005C4581"/>
    <w:rsid w:val="00707475"/>
    <w:rsid w:val="00940F6E"/>
    <w:rsid w:val="00964B5C"/>
    <w:rsid w:val="00A31461"/>
    <w:rsid w:val="00B10055"/>
    <w:rsid w:val="00D500BD"/>
    <w:rsid w:val="00EA18C7"/>
    <w:rsid w:val="00F5191B"/>
    <w:rsid w:val="00FA62F0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7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C4581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8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C4581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45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5C45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C4581"/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C4581"/>
    <w:pPr>
      <w:spacing w:after="240" w:line="240" w:lineRule="auto"/>
      <w:ind w:left="55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4581"/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5C4581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uiPriority w:val="99"/>
    <w:rsid w:val="005C458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B1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2023-06-01T11:58:00Z</cp:lastPrinted>
  <dcterms:created xsi:type="dcterms:W3CDTF">2023-04-26T12:36:00Z</dcterms:created>
  <dcterms:modified xsi:type="dcterms:W3CDTF">2023-06-01T12:04:00Z</dcterms:modified>
</cp:coreProperties>
</file>